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E4" w:rsidRPr="00AC4E5E" w:rsidRDefault="00771205" w:rsidP="00771205">
      <w:pPr>
        <w:spacing w:after="0"/>
        <w:jc w:val="center"/>
        <w:rPr>
          <w:rFonts w:ascii="Times New Roman" w:hAnsi="Times New Roman" w:cs="Times New Roman"/>
          <w:b/>
          <w:sz w:val="28"/>
          <w:szCs w:val="28"/>
          <w:u w:val="single"/>
        </w:rPr>
      </w:pPr>
      <w:r w:rsidRPr="00AC4E5E">
        <w:rPr>
          <w:rFonts w:ascii="Times New Roman" w:hAnsi="Times New Roman" w:cs="Times New Roman"/>
          <w:b/>
          <w:sz w:val="28"/>
          <w:szCs w:val="28"/>
          <w:u w:val="single"/>
        </w:rPr>
        <w:t>VIDEONYSTAGMOGRAPHY (VNG) INSTRUCTIONS</w:t>
      </w:r>
    </w:p>
    <w:p w:rsidR="00771205" w:rsidRDefault="00771205" w:rsidP="00771205">
      <w:pPr>
        <w:spacing w:after="0"/>
        <w:jc w:val="center"/>
        <w:rPr>
          <w:rFonts w:ascii="Times New Roman" w:hAnsi="Times New Roman" w:cs="Times New Roman"/>
          <w:b/>
          <w:sz w:val="30"/>
          <w:szCs w:val="30"/>
          <w:u w:val="single"/>
        </w:rPr>
      </w:pPr>
    </w:p>
    <w:p w:rsidR="00771205" w:rsidRPr="004964C5" w:rsidRDefault="00771205" w:rsidP="00564A72">
      <w:pPr>
        <w:spacing w:after="0" w:line="240" w:lineRule="auto"/>
        <w:rPr>
          <w:rFonts w:ascii="Times New Roman" w:hAnsi="Times New Roman" w:cs="Times New Roman"/>
        </w:rPr>
      </w:pPr>
      <w:r w:rsidRPr="004964C5">
        <w:rPr>
          <w:rFonts w:ascii="Times New Roman" w:hAnsi="Times New Roman" w:cs="Times New Roman"/>
        </w:rPr>
        <w:t xml:space="preserve">Your physician has referred you for videonystagmography, or VNG. </w:t>
      </w:r>
    </w:p>
    <w:p w:rsidR="00771205" w:rsidRPr="004964C5" w:rsidRDefault="00771205" w:rsidP="00564A72">
      <w:pPr>
        <w:spacing w:after="0" w:line="240" w:lineRule="auto"/>
        <w:rPr>
          <w:rFonts w:ascii="Times New Roman" w:hAnsi="Times New Roman" w:cs="Times New Roman"/>
        </w:rPr>
      </w:pPr>
      <w:r w:rsidRPr="004964C5">
        <w:rPr>
          <w:rFonts w:ascii="Times New Roman" w:hAnsi="Times New Roman" w:cs="Times New Roman"/>
        </w:rPr>
        <w:t xml:space="preserve">VNG is used to evaluate patients with dizziness, vertigo, or balance dysfunction.  In this test, eye movements are recorded to provide your physician with information regarding your central (brain) and peripheral (ear) balance systems.  </w:t>
      </w:r>
    </w:p>
    <w:p w:rsidR="00771205" w:rsidRPr="004964C5" w:rsidRDefault="00771205" w:rsidP="00564A72">
      <w:pPr>
        <w:spacing w:after="0" w:line="240" w:lineRule="auto"/>
        <w:rPr>
          <w:rFonts w:ascii="Times New Roman" w:hAnsi="Times New Roman" w:cs="Times New Roman"/>
        </w:rPr>
      </w:pPr>
    </w:p>
    <w:p w:rsidR="00771205" w:rsidRPr="004964C5" w:rsidRDefault="00771205" w:rsidP="00564A72">
      <w:pPr>
        <w:spacing w:after="0" w:line="240" w:lineRule="auto"/>
        <w:rPr>
          <w:rFonts w:ascii="Times New Roman" w:hAnsi="Times New Roman" w:cs="Times New Roman"/>
          <w:b/>
        </w:rPr>
      </w:pPr>
      <w:r w:rsidRPr="004964C5">
        <w:rPr>
          <w:rFonts w:ascii="Times New Roman" w:hAnsi="Times New Roman" w:cs="Times New Roman"/>
        </w:rPr>
        <w:t>VNG testing involves wearing eye goggles equipped with small cameras</w:t>
      </w:r>
      <w:r w:rsidR="00927DB8" w:rsidRPr="004964C5">
        <w:rPr>
          <w:rFonts w:ascii="Times New Roman" w:hAnsi="Times New Roman" w:cs="Times New Roman"/>
        </w:rPr>
        <w:t xml:space="preserve"> designed to record your eye movements in response to different stimuli: watching a moving target, sitting and laying in different positions, and placement of cool and warm air in the ear canal.  Although most people experience some dizziness during the test, the dizziness is typically of short duration.  By completion of the test, nearly all signs of dizziness should have subsided.  </w:t>
      </w:r>
      <w:r w:rsidR="00927DB8" w:rsidRPr="004964C5">
        <w:rPr>
          <w:rFonts w:ascii="Times New Roman" w:hAnsi="Times New Roman" w:cs="Times New Roman"/>
          <w:b/>
        </w:rPr>
        <w:t xml:space="preserve">However, it is recommended that you arrange for transportation to and from the test. </w:t>
      </w:r>
      <w:r w:rsidR="00927DB8" w:rsidRPr="004964C5">
        <w:rPr>
          <w:rFonts w:ascii="Times New Roman" w:hAnsi="Times New Roman" w:cs="Times New Roman"/>
        </w:rPr>
        <w:t xml:space="preserve"> </w:t>
      </w:r>
      <w:r w:rsidR="00927DB8" w:rsidRPr="004964C5">
        <w:rPr>
          <w:rFonts w:ascii="Times New Roman" w:hAnsi="Times New Roman" w:cs="Times New Roman"/>
          <w:b/>
        </w:rPr>
        <w:t xml:space="preserve">The test takes approximately 1 </w:t>
      </w:r>
      <w:r w:rsidR="00F86D8C">
        <w:rPr>
          <w:rFonts w:ascii="Times New Roman" w:hAnsi="Times New Roman" w:cs="Times New Roman"/>
          <w:b/>
        </w:rPr>
        <w:t xml:space="preserve">½  </w:t>
      </w:r>
      <w:r w:rsidR="00927DB8" w:rsidRPr="004964C5">
        <w:rPr>
          <w:rFonts w:ascii="Times New Roman" w:hAnsi="Times New Roman" w:cs="Times New Roman"/>
          <w:b/>
        </w:rPr>
        <w:t>hour</w:t>
      </w:r>
      <w:r w:rsidR="00F86D8C">
        <w:rPr>
          <w:rFonts w:ascii="Times New Roman" w:hAnsi="Times New Roman" w:cs="Times New Roman"/>
          <w:b/>
        </w:rPr>
        <w:t>s</w:t>
      </w:r>
      <w:r w:rsidR="00927DB8" w:rsidRPr="004964C5">
        <w:rPr>
          <w:rFonts w:ascii="Times New Roman" w:hAnsi="Times New Roman" w:cs="Times New Roman"/>
          <w:b/>
        </w:rPr>
        <w:t xml:space="preserve"> to complete.</w:t>
      </w:r>
    </w:p>
    <w:p w:rsidR="00927DB8" w:rsidRPr="004964C5" w:rsidRDefault="00927DB8" w:rsidP="00564A72">
      <w:pPr>
        <w:spacing w:after="0" w:line="240" w:lineRule="auto"/>
        <w:rPr>
          <w:rFonts w:ascii="Times New Roman" w:hAnsi="Times New Roman" w:cs="Times New Roman"/>
          <w:b/>
        </w:rPr>
      </w:pPr>
    </w:p>
    <w:p w:rsidR="00927DB8" w:rsidRPr="004964C5" w:rsidRDefault="00927DB8" w:rsidP="00564A72">
      <w:pPr>
        <w:spacing w:after="0" w:line="240" w:lineRule="auto"/>
        <w:rPr>
          <w:rFonts w:ascii="Times New Roman" w:hAnsi="Times New Roman" w:cs="Times New Roman"/>
          <w:b/>
        </w:rPr>
      </w:pPr>
      <w:r w:rsidRPr="004964C5">
        <w:rPr>
          <w:rFonts w:ascii="Times New Roman" w:hAnsi="Times New Roman" w:cs="Times New Roman"/>
        </w:rPr>
        <w:t xml:space="preserve">Certain substances that affect the central nervous system (CNS) can influence the results of this test.  </w:t>
      </w:r>
      <w:r w:rsidRPr="004964C5">
        <w:rPr>
          <w:rFonts w:ascii="Times New Roman" w:hAnsi="Times New Roman" w:cs="Times New Roman"/>
          <w:b/>
        </w:rPr>
        <w:t>Therefore, it is very important that you follow the</w:t>
      </w:r>
      <w:r w:rsidR="0006369F" w:rsidRPr="004964C5">
        <w:rPr>
          <w:rFonts w:ascii="Times New Roman" w:hAnsi="Times New Roman" w:cs="Times New Roman"/>
          <w:b/>
        </w:rPr>
        <w:t>se</w:t>
      </w:r>
      <w:r w:rsidRPr="004964C5">
        <w:rPr>
          <w:rFonts w:ascii="Times New Roman" w:hAnsi="Times New Roman" w:cs="Times New Roman"/>
          <w:b/>
        </w:rPr>
        <w:t xml:space="preserve"> instructions below prior to the test:</w:t>
      </w:r>
    </w:p>
    <w:p w:rsidR="00564A72" w:rsidRPr="004964C5" w:rsidRDefault="00564A72" w:rsidP="00564A72">
      <w:pPr>
        <w:pStyle w:val="ListParagraph"/>
        <w:numPr>
          <w:ilvl w:val="0"/>
          <w:numId w:val="1"/>
        </w:numPr>
        <w:spacing w:after="0" w:line="240" w:lineRule="auto"/>
        <w:rPr>
          <w:rFonts w:ascii="Times New Roman" w:hAnsi="Times New Roman" w:cs="Times New Roman"/>
        </w:rPr>
      </w:pPr>
      <w:r w:rsidRPr="004964C5">
        <w:rPr>
          <w:rFonts w:ascii="Times New Roman" w:hAnsi="Times New Roman" w:cs="Times New Roman"/>
        </w:rPr>
        <w:t xml:space="preserve">Refrain from caffeine and any alcohol consumption (beer, wine and mixed drinks) for </w:t>
      </w:r>
      <w:r w:rsidRPr="004964C5">
        <w:rPr>
          <w:rFonts w:ascii="Times New Roman" w:hAnsi="Times New Roman" w:cs="Times New Roman"/>
          <w:b/>
          <w:u w:val="single"/>
        </w:rPr>
        <w:t>48 hours before</w:t>
      </w:r>
      <w:r w:rsidRPr="004964C5">
        <w:rPr>
          <w:rFonts w:ascii="Times New Roman" w:hAnsi="Times New Roman" w:cs="Times New Roman"/>
        </w:rPr>
        <w:t xml:space="preserve"> the test.</w:t>
      </w:r>
    </w:p>
    <w:p w:rsidR="00564A72" w:rsidRPr="004964C5" w:rsidRDefault="00564A72" w:rsidP="00564A72">
      <w:pPr>
        <w:pStyle w:val="ListParagraph"/>
        <w:numPr>
          <w:ilvl w:val="0"/>
          <w:numId w:val="1"/>
        </w:numPr>
        <w:spacing w:after="0" w:line="240" w:lineRule="auto"/>
        <w:rPr>
          <w:rFonts w:ascii="Times New Roman" w:hAnsi="Times New Roman" w:cs="Times New Roman"/>
        </w:rPr>
      </w:pPr>
      <w:r w:rsidRPr="004964C5">
        <w:rPr>
          <w:rFonts w:ascii="Times New Roman" w:hAnsi="Times New Roman" w:cs="Times New Roman"/>
          <w:b/>
        </w:rPr>
        <w:t xml:space="preserve">Do not eat </w:t>
      </w:r>
      <w:r w:rsidR="00E0539F" w:rsidRPr="004964C5">
        <w:rPr>
          <w:rFonts w:ascii="Times New Roman" w:hAnsi="Times New Roman" w:cs="Times New Roman"/>
          <w:b/>
        </w:rPr>
        <w:t xml:space="preserve">solid foods or milk products </w:t>
      </w:r>
      <w:r w:rsidRPr="004964C5">
        <w:rPr>
          <w:rFonts w:ascii="Times New Roman" w:hAnsi="Times New Roman" w:cs="Times New Roman"/>
          <w:b/>
        </w:rPr>
        <w:t>for 3 hours before the test.</w:t>
      </w:r>
      <w:r w:rsidRPr="004964C5">
        <w:rPr>
          <w:rFonts w:ascii="Times New Roman" w:hAnsi="Times New Roman" w:cs="Times New Roman"/>
        </w:rPr>
        <w:t xml:space="preserve">  If you are diabetic, do NOT alter your current diet or diabetic medication regimen.</w:t>
      </w:r>
      <w:r w:rsidR="00E0539F" w:rsidRPr="004964C5">
        <w:rPr>
          <w:rFonts w:ascii="Times New Roman" w:hAnsi="Times New Roman" w:cs="Times New Roman"/>
        </w:rPr>
        <w:t xml:space="preserve">  If you are unable to go 3 hours without food, then you may have a light snack.  You may also want to bring a snack with you to eat once testing is complete.</w:t>
      </w:r>
    </w:p>
    <w:p w:rsidR="00564A72" w:rsidRPr="004964C5" w:rsidRDefault="00564A72" w:rsidP="00564A72">
      <w:pPr>
        <w:pStyle w:val="ListParagraph"/>
        <w:numPr>
          <w:ilvl w:val="0"/>
          <w:numId w:val="1"/>
        </w:numPr>
        <w:spacing w:after="0" w:line="240" w:lineRule="auto"/>
        <w:rPr>
          <w:rFonts w:ascii="Times New Roman" w:hAnsi="Times New Roman" w:cs="Times New Roman"/>
        </w:rPr>
      </w:pPr>
      <w:r w:rsidRPr="004964C5">
        <w:rPr>
          <w:rFonts w:ascii="Times New Roman" w:hAnsi="Times New Roman" w:cs="Times New Roman"/>
          <w:b/>
        </w:rPr>
        <w:t xml:space="preserve">Discontinue all dizziness medications </w:t>
      </w:r>
      <w:r w:rsidR="00E0539F" w:rsidRPr="004964C5">
        <w:rPr>
          <w:rFonts w:ascii="Times New Roman" w:hAnsi="Times New Roman" w:cs="Times New Roman"/>
          <w:b/>
        </w:rPr>
        <w:t>(</w:t>
      </w:r>
      <w:proofErr w:type="spellStart"/>
      <w:r w:rsidR="00E0539F" w:rsidRPr="004964C5">
        <w:rPr>
          <w:rFonts w:ascii="Times New Roman" w:hAnsi="Times New Roman" w:cs="Times New Roman"/>
          <w:b/>
        </w:rPr>
        <w:t>Meclizine</w:t>
      </w:r>
      <w:proofErr w:type="spellEnd"/>
      <w:r w:rsidR="00E0539F" w:rsidRPr="004964C5">
        <w:rPr>
          <w:rFonts w:ascii="Times New Roman" w:hAnsi="Times New Roman" w:cs="Times New Roman"/>
          <w:b/>
        </w:rPr>
        <w:t xml:space="preserve">/ </w:t>
      </w:r>
      <w:proofErr w:type="spellStart"/>
      <w:r w:rsidR="00E0539F" w:rsidRPr="004964C5">
        <w:rPr>
          <w:rFonts w:ascii="Times New Roman" w:hAnsi="Times New Roman" w:cs="Times New Roman"/>
          <w:b/>
        </w:rPr>
        <w:t>Antivert</w:t>
      </w:r>
      <w:proofErr w:type="spellEnd"/>
      <w:r w:rsidR="00E0539F" w:rsidRPr="004964C5">
        <w:rPr>
          <w:rFonts w:ascii="Times New Roman" w:hAnsi="Times New Roman" w:cs="Times New Roman"/>
          <w:b/>
        </w:rPr>
        <w:t xml:space="preserve">) </w:t>
      </w:r>
      <w:r w:rsidRPr="004964C5">
        <w:rPr>
          <w:rFonts w:ascii="Times New Roman" w:hAnsi="Times New Roman" w:cs="Times New Roman"/>
          <w:b/>
        </w:rPr>
        <w:t>48 hours (2</w:t>
      </w:r>
      <w:r w:rsidRPr="004964C5">
        <w:rPr>
          <w:rFonts w:ascii="Times New Roman" w:hAnsi="Times New Roman" w:cs="Times New Roman"/>
        </w:rPr>
        <w:t xml:space="preserve"> </w:t>
      </w:r>
      <w:r w:rsidRPr="004964C5">
        <w:rPr>
          <w:rFonts w:ascii="Times New Roman" w:hAnsi="Times New Roman" w:cs="Times New Roman"/>
          <w:b/>
        </w:rPr>
        <w:t>days) prior to the test date.</w:t>
      </w:r>
      <w:r w:rsidRPr="004964C5">
        <w:rPr>
          <w:rFonts w:ascii="Times New Roman" w:hAnsi="Times New Roman" w:cs="Times New Roman"/>
        </w:rPr>
        <w:t xml:space="preserve">  Please avoid </w:t>
      </w:r>
      <w:r w:rsidR="0006369F" w:rsidRPr="004964C5">
        <w:rPr>
          <w:rFonts w:ascii="Times New Roman" w:hAnsi="Times New Roman" w:cs="Times New Roman"/>
        </w:rPr>
        <w:t xml:space="preserve">sedatives (all </w:t>
      </w:r>
      <w:r w:rsidRPr="004964C5">
        <w:rPr>
          <w:rFonts w:ascii="Times New Roman" w:hAnsi="Times New Roman" w:cs="Times New Roman"/>
        </w:rPr>
        <w:t>sleeping p</w:t>
      </w:r>
      <w:r w:rsidR="00E0539F" w:rsidRPr="004964C5">
        <w:rPr>
          <w:rFonts w:ascii="Times New Roman" w:hAnsi="Times New Roman" w:cs="Times New Roman"/>
        </w:rPr>
        <w:t>ills</w:t>
      </w:r>
      <w:r w:rsidR="006C00BB" w:rsidRPr="004964C5">
        <w:rPr>
          <w:rFonts w:ascii="Times New Roman" w:hAnsi="Times New Roman" w:cs="Times New Roman"/>
        </w:rPr>
        <w:t>, tranquilizers (V</w:t>
      </w:r>
      <w:r w:rsidR="0006369F" w:rsidRPr="004964C5">
        <w:rPr>
          <w:rFonts w:ascii="Times New Roman" w:hAnsi="Times New Roman" w:cs="Times New Roman"/>
        </w:rPr>
        <w:t xml:space="preserve">alium, </w:t>
      </w:r>
      <w:proofErr w:type="spellStart"/>
      <w:r w:rsidR="0006369F" w:rsidRPr="004964C5">
        <w:rPr>
          <w:rFonts w:ascii="Times New Roman" w:hAnsi="Times New Roman" w:cs="Times New Roman"/>
        </w:rPr>
        <w:t>Xanax</w:t>
      </w:r>
      <w:proofErr w:type="spellEnd"/>
      <w:proofErr w:type="gramStart"/>
      <w:r w:rsidR="0006369F" w:rsidRPr="004964C5">
        <w:rPr>
          <w:rFonts w:ascii="Times New Roman" w:hAnsi="Times New Roman" w:cs="Times New Roman"/>
        </w:rPr>
        <w:t>..etc</w:t>
      </w:r>
      <w:proofErr w:type="gramEnd"/>
      <w:r w:rsidR="0006369F" w:rsidRPr="004964C5">
        <w:rPr>
          <w:rFonts w:ascii="Times New Roman" w:hAnsi="Times New Roman" w:cs="Times New Roman"/>
        </w:rPr>
        <w:t xml:space="preserve">), antihistamine/allergy pills, decongestants (Benadryl, Sudafed, Dimetapp, </w:t>
      </w:r>
      <w:proofErr w:type="spellStart"/>
      <w:r w:rsidR="0006369F" w:rsidRPr="004964C5">
        <w:rPr>
          <w:rFonts w:ascii="Times New Roman" w:hAnsi="Times New Roman" w:cs="Times New Roman"/>
        </w:rPr>
        <w:t>Seldane</w:t>
      </w:r>
      <w:proofErr w:type="spellEnd"/>
      <w:r w:rsidR="0006369F" w:rsidRPr="004964C5">
        <w:rPr>
          <w:rFonts w:ascii="Times New Roman" w:hAnsi="Times New Roman" w:cs="Times New Roman"/>
        </w:rPr>
        <w:t>), prescription pain medication (</w:t>
      </w:r>
      <w:proofErr w:type="spellStart"/>
      <w:r w:rsidR="0006369F" w:rsidRPr="004964C5">
        <w:rPr>
          <w:rFonts w:ascii="Times New Roman" w:hAnsi="Times New Roman" w:cs="Times New Roman"/>
        </w:rPr>
        <w:t>Vicoden</w:t>
      </w:r>
      <w:proofErr w:type="spellEnd"/>
      <w:r w:rsidR="0006369F" w:rsidRPr="004964C5">
        <w:rPr>
          <w:rFonts w:ascii="Times New Roman" w:hAnsi="Times New Roman" w:cs="Times New Roman"/>
        </w:rPr>
        <w:t>, Percocet/</w:t>
      </w:r>
      <w:proofErr w:type="spellStart"/>
      <w:r w:rsidR="0006369F" w:rsidRPr="004964C5">
        <w:rPr>
          <w:rFonts w:ascii="Times New Roman" w:hAnsi="Times New Roman" w:cs="Times New Roman"/>
        </w:rPr>
        <w:t>Percodan</w:t>
      </w:r>
      <w:proofErr w:type="spellEnd"/>
      <w:r w:rsidR="0006369F" w:rsidRPr="004964C5">
        <w:rPr>
          <w:rFonts w:ascii="Times New Roman" w:hAnsi="Times New Roman" w:cs="Times New Roman"/>
        </w:rPr>
        <w:t xml:space="preserve">, </w:t>
      </w:r>
      <w:proofErr w:type="spellStart"/>
      <w:r w:rsidR="0006369F" w:rsidRPr="004964C5">
        <w:rPr>
          <w:rFonts w:ascii="Times New Roman" w:hAnsi="Times New Roman" w:cs="Times New Roman"/>
        </w:rPr>
        <w:t>Oxycodone</w:t>
      </w:r>
      <w:proofErr w:type="spellEnd"/>
      <w:r w:rsidR="0006369F" w:rsidRPr="004964C5">
        <w:rPr>
          <w:rFonts w:ascii="Times New Roman" w:hAnsi="Times New Roman" w:cs="Times New Roman"/>
        </w:rPr>
        <w:t xml:space="preserve">, </w:t>
      </w:r>
      <w:proofErr w:type="spellStart"/>
      <w:r w:rsidR="0006369F" w:rsidRPr="004964C5">
        <w:rPr>
          <w:rFonts w:ascii="Times New Roman" w:hAnsi="Times New Roman" w:cs="Times New Roman"/>
        </w:rPr>
        <w:t>Hydrocodone</w:t>
      </w:r>
      <w:proofErr w:type="spellEnd"/>
      <w:r w:rsidR="0006369F" w:rsidRPr="004964C5">
        <w:rPr>
          <w:rFonts w:ascii="Times New Roman" w:hAnsi="Times New Roman" w:cs="Times New Roman"/>
        </w:rPr>
        <w:t>)  diet pills</w:t>
      </w:r>
      <w:r w:rsidR="00AC4E5E" w:rsidRPr="004964C5">
        <w:rPr>
          <w:rFonts w:ascii="Times New Roman" w:hAnsi="Times New Roman" w:cs="Times New Roman"/>
        </w:rPr>
        <w:t xml:space="preserve">, muscle relaxers/nerve pills (Valium, </w:t>
      </w:r>
      <w:proofErr w:type="spellStart"/>
      <w:r w:rsidR="00AC4E5E" w:rsidRPr="004964C5">
        <w:rPr>
          <w:rFonts w:ascii="Times New Roman" w:hAnsi="Times New Roman" w:cs="Times New Roman"/>
        </w:rPr>
        <w:t>Robaxin</w:t>
      </w:r>
      <w:proofErr w:type="spellEnd"/>
      <w:r w:rsidR="00AC4E5E" w:rsidRPr="004964C5">
        <w:rPr>
          <w:rFonts w:ascii="Times New Roman" w:hAnsi="Times New Roman" w:cs="Times New Roman"/>
        </w:rPr>
        <w:t xml:space="preserve">), narcotics/barbiturates (Codeine, Demerol, </w:t>
      </w:r>
      <w:proofErr w:type="spellStart"/>
      <w:r w:rsidR="00AC4E5E" w:rsidRPr="004964C5">
        <w:rPr>
          <w:rFonts w:ascii="Times New Roman" w:hAnsi="Times New Roman" w:cs="Times New Roman"/>
        </w:rPr>
        <w:t>Percodan</w:t>
      </w:r>
      <w:proofErr w:type="spellEnd"/>
      <w:r w:rsidR="00AC4E5E" w:rsidRPr="004964C5">
        <w:rPr>
          <w:rFonts w:ascii="Times New Roman" w:hAnsi="Times New Roman" w:cs="Times New Roman"/>
        </w:rPr>
        <w:t>, Phenobarbital).</w:t>
      </w:r>
    </w:p>
    <w:p w:rsidR="00B13391" w:rsidRPr="004964C5" w:rsidRDefault="00B13391" w:rsidP="00564A72">
      <w:pPr>
        <w:pStyle w:val="ListParagraph"/>
        <w:numPr>
          <w:ilvl w:val="0"/>
          <w:numId w:val="1"/>
        </w:numPr>
        <w:spacing w:after="0" w:line="240" w:lineRule="auto"/>
        <w:rPr>
          <w:rFonts w:ascii="Times New Roman" w:hAnsi="Times New Roman" w:cs="Times New Roman"/>
        </w:rPr>
      </w:pPr>
      <w:r w:rsidRPr="004964C5">
        <w:rPr>
          <w:rFonts w:ascii="Times New Roman" w:hAnsi="Times New Roman" w:cs="Times New Roman"/>
        </w:rPr>
        <w:t>Continue to take all “maintenance” medications for your heart, blood pressure, diabetes, thyroid, seizures, and any other medications deemed by your physician to be necessary.</w:t>
      </w:r>
    </w:p>
    <w:p w:rsidR="00AC4E5E" w:rsidRPr="004964C5" w:rsidRDefault="00AC4E5E" w:rsidP="00AC4E5E">
      <w:pPr>
        <w:pStyle w:val="ListParagraph"/>
        <w:numPr>
          <w:ilvl w:val="0"/>
          <w:numId w:val="1"/>
        </w:numPr>
        <w:spacing w:after="0" w:line="240" w:lineRule="auto"/>
        <w:jc w:val="both"/>
        <w:rPr>
          <w:rFonts w:ascii="Times New Roman" w:hAnsi="Times New Roman" w:cs="Times New Roman"/>
        </w:rPr>
      </w:pPr>
      <w:r w:rsidRPr="004964C5">
        <w:rPr>
          <w:rFonts w:ascii="Times New Roman" w:hAnsi="Times New Roman" w:cs="Times New Roman"/>
        </w:rPr>
        <w:t>Wear comfortable clothing and flat shoes.</w:t>
      </w:r>
    </w:p>
    <w:p w:rsidR="00B13391" w:rsidRPr="004964C5" w:rsidRDefault="00AC4E5E" w:rsidP="00AC4E5E">
      <w:pPr>
        <w:pStyle w:val="ListParagraph"/>
        <w:numPr>
          <w:ilvl w:val="0"/>
          <w:numId w:val="1"/>
        </w:numPr>
        <w:spacing w:after="0" w:line="240" w:lineRule="auto"/>
        <w:jc w:val="both"/>
        <w:rPr>
          <w:rFonts w:ascii="Times New Roman" w:hAnsi="Times New Roman" w:cs="Times New Roman"/>
        </w:rPr>
      </w:pPr>
      <w:r w:rsidRPr="004964C5">
        <w:rPr>
          <w:rFonts w:ascii="Times New Roman" w:hAnsi="Times New Roman" w:cs="Times New Roman"/>
        </w:rPr>
        <w:t xml:space="preserve">DO NOT </w:t>
      </w:r>
      <w:r w:rsidR="00B13391" w:rsidRPr="004964C5">
        <w:rPr>
          <w:rFonts w:ascii="Times New Roman" w:hAnsi="Times New Roman" w:cs="Times New Roman"/>
        </w:rPr>
        <w:t>WEAR ANY LOTION, FACIAL OR EYE MAKEUP.</w:t>
      </w:r>
      <w:r w:rsidRPr="004964C5">
        <w:rPr>
          <w:rFonts w:ascii="Times New Roman" w:hAnsi="Times New Roman" w:cs="Times New Roman"/>
        </w:rPr>
        <w:t xml:space="preserve">  </w:t>
      </w:r>
      <w:r w:rsidR="00B13391" w:rsidRPr="004964C5">
        <w:rPr>
          <w:rFonts w:ascii="Times New Roman" w:hAnsi="Times New Roman" w:cs="Times New Roman"/>
        </w:rPr>
        <w:t>IF YOU WEAR MAKEUP TO THE APPOINTMENT, YOU WILL BE ASKED TO REMOVE IT.</w:t>
      </w:r>
    </w:p>
    <w:p w:rsidR="004964C5" w:rsidRPr="004964C5" w:rsidRDefault="006C00BB" w:rsidP="004964C5">
      <w:pPr>
        <w:pStyle w:val="ListParagraph"/>
        <w:numPr>
          <w:ilvl w:val="0"/>
          <w:numId w:val="1"/>
        </w:numPr>
        <w:spacing w:after="0" w:line="240" w:lineRule="auto"/>
        <w:rPr>
          <w:rFonts w:ascii="Times New Roman" w:hAnsi="Times New Roman" w:cs="Times New Roman"/>
        </w:rPr>
      </w:pPr>
      <w:r w:rsidRPr="004964C5">
        <w:rPr>
          <w:rFonts w:ascii="Times New Roman" w:hAnsi="Times New Roman" w:cs="Times New Roman"/>
        </w:rPr>
        <w:t>If you have contact lenses, please wear them</w:t>
      </w:r>
      <w:r w:rsidR="00B13391" w:rsidRPr="004964C5">
        <w:rPr>
          <w:rFonts w:ascii="Times New Roman" w:hAnsi="Times New Roman" w:cs="Times New Roman"/>
        </w:rPr>
        <w:t>.</w:t>
      </w:r>
      <w:r w:rsidRPr="004964C5">
        <w:rPr>
          <w:rFonts w:ascii="Times New Roman" w:hAnsi="Times New Roman" w:cs="Times New Roman"/>
        </w:rPr>
        <w:t xml:space="preserve">  Glasses interfere with testing and cannot be worn with the goggles.</w:t>
      </w:r>
    </w:p>
    <w:p w:rsidR="00B13391" w:rsidRPr="004964C5" w:rsidRDefault="00B13391" w:rsidP="00B13391">
      <w:pPr>
        <w:pStyle w:val="ListParagraph"/>
        <w:spacing w:after="0" w:line="240" w:lineRule="auto"/>
        <w:rPr>
          <w:rFonts w:ascii="Times New Roman" w:hAnsi="Times New Roman" w:cs="Times New Roman"/>
        </w:rPr>
      </w:pPr>
    </w:p>
    <w:p w:rsidR="004964C5" w:rsidRDefault="006C00BB" w:rsidP="006C00BB">
      <w:pPr>
        <w:spacing w:after="0" w:line="240" w:lineRule="auto"/>
        <w:rPr>
          <w:rFonts w:ascii="Times New Roman" w:hAnsi="Times New Roman" w:cs="Times New Roman"/>
          <w:b/>
          <w:sz w:val="24"/>
          <w:szCs w:val="24"/>
        </w:rPr>
      </w:pPr>
      <w:r w:rsidRPr="004964C5">
        <w:rPr>
          <w:rFonts w:ascii="Times New Roman" w:hAnsi="Times New Roman" w:cs="Times New Roman"/>
        </w:rPr>
        <w:t xml:space="preserve">Should you have any questions regarding your test procedure, please contact our office at (919) 859-4744 </w:t>
      </w:r>
      <w:r w:rsidR="00066B70">
        <w:rPr>
          <w:rFonts w:ascii="Times New Roman" w:hAnsi="Times New Roman" w:cs="Times New Roman"/>
        </w:rPr>
        <w:t xml:space="preserve">X18 </w:t>
      </w:r>
      <w:r w:rsidRPr="004964C5">
        <w:rPr>
          <w:rFonts w:ascii="Times New Roman" w:hAnsi="Times New Roman" w:cs="Times New Roman"/>
        </w:rPr>
        <w:t xml:space="preserve">and ask to speak to the </w:t>
      </w:r>
      <w:proofErr w:type="gramStart"/>
      <w:r w:rsidRPr="004964C5">
        <w:rPr>
          <w:rFonts w:ascii="Times New Roman" w:hAnsi="Times New Roman" w:cs="Times New Roman"/>
        </w:rPr>
        <w:t>Audiologist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964C5">
        <w:rPr>
          <w:rFonts w:ascii="Times New Roman" w:hAnsi="Times New Roman" w:cs="Times New Roman"/>
          <w:sz w:val="24"/>
          <w:szCs w:val="24"/>
        </w:rPr>
        <w:t xml:space="preserve">  Most insurance policies cover the procedure; however, please contact our insurance/billing department if you have questions regarding coverage.  If you are unable to keep this appointment, please call the office to reschedule.  </w:t>
      </w:r>
      <w:r w:rsidR="004964C5" w:rsidRPr="004964C5">
        <w:rPr>
          <w:rFonts w:ascii="Times New Roman" w:hAnsi="Times New Roman" w:cs="Times New Roman"/>
          <w:b/>
          <w:sz w:val="24"/>
          <w:szCs w:val="24"/>
        </w:rPr>
        <w:t>Failure to notify the office within 24 hours before your appointment time will results in a $50 charge.</w:t>
      </w:r>
    </w:p>
    <w:p w:rsidR="00B53441" w:rsidRDefault="00B53441" w:rsidP="006C00BB">
      <w:pPr>
        <w:spacing w:after="0" w:line="240" w:lineRule="auto"/>
        <w:rPr>
          <w:rFonts w:ascii="Times New Roman" w:hAnsi="Times New Roman" w:cs="Times New Roman"/>
          <w:b/>
          <w:sz w:val="24"/>
          <w:szCs w:val="24"/>
        </w:rPr>
      </w:pPr>
    </w:p>
    <w:p w:rsidR="004964C5" w:rsidRPr="004964C5" w:rsidRDefault="004964C5" w:rsidP="006C00BB">
      <w:pPr>
        <w:spacing w:after="0" w:line="240" w:lineRule="auto"/>
        <w:rPr>
          <w:rFonts w:ascii="Times New Roman" w:hAnsi="Times New Roman" w:cs="Times New Roman"/>
          <w:sz w:val="24"/>
          <w:szCs w:val="24"/>
        </w:rPr>
      </w:pPr>
      <w:r>
        <w:rPr>
          <w:rFonts w:ascii="Times New Roman" w:hAnsi="Times New Roman" w:cs="Times New Roman"/>
          <w:sz w:val="24"/>
          <w:szCs w:val="24"/>
        </w:rPr>
        <w:t>Your appointment is scheduled for: ________________________________________</w:t>
      </w:r>
    </w:p>
    <w:sectPr w:rsidR="004964C5" w:rsidRPr="004964C5" w:rsidSect="00B53441">
      <w:pgSz w:w="12240" w:h="15840"/>
      <w:pgMar w:top="2592" w:right="720" w:bottom="720" w:left="31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8C5"/>
    <w:multiLevelType w:val="hybridMultilevel"/>
    <w:tmpl w:val="096C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477E7"/>
    <w:multiLevelType w:val="hybridMultilevel"/>
    <w:tmpl w:val="70DC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608FA"/>
    <w:multiLevelType w:val="hybridMultilevel"/>
    <w:tmpl w:val="2AA6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205"/>
    <w:rsid w:val="00051038"/>
    <w:rsid w:val="0006369F"/>
    <w:rsid w:val="00066B70"/>
    <w:rsid w:val="004964C5"/>
    <w:rsid w:val="00564A72"/>
    <w:rsid w:val="006C00BB"/>
    <w:rsid w:val="006C33A0"/>
    <w:rsid w:val="00771205"/>
    <w:rsid w:val="007A29E9"/>
    <w:rsid w:val="00890F5F"/>
    <w:rsid w:val="00927DB8"/>
    <w:rsid w:val="00A534AE"/>
    <w:rsid w:val="00AC4E5E"/>
    <w:rsid w:val="00AD3B23"/>
    <w:rsid w:val="00B13391"/>
    <w:rsid w:val="00B53441"/>
    <w:rsid w:val="00C6000E"/>
    <w:rsid w:val="00E0539F"/>
    <w:rsid w:val="00EE6240"/>
    <w:rsid w:val="00F33588"/>
    <w:rsid w:val="00F86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ENT Clinic</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Laura.Braswell</dc:creator>
  <cp:lastModifiedBy>Laura.Braswell</cp:lastModifiedBy>
  <cp:revision>11</cp:revision>
  <cp:lastPrinted>2016-04-19T14:47:00Z</cp:lastPrinted>
  <dcterms:created xsi:type="dcterms:W3CDTF">2016-03-10T20:22:00Z</dcterms:created>
  <dcterms:modified xsi:type="dcterms:W3CDTF">2017-04-12T15:06:00Z</dcterms:modified>
</cp:coreProperties>
</file>